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52EA" w14:textId="77777777" w:rsidR="0011504F" w:rsidRDefault="0011504F" w:rsidP="0011504F">
      <w:pPr>
        <w:jc w:val="center"/>
        <w:rPr>
          <w:rFonts w:ascii="P˘Ã∫ò" w:hAnsi="P˘Ã∫ò" w:cs="P˘Ã∫ò"/>
          <w:sz w:val="28"/>
          <w:szCs w:val="28"/>
          <w:lang w:val="it-IT"/>
        </w:rPr>
      </w:pPr>
    </w:p>
    <w:p w14:paraId="5BF99E75" w14:textId="77777777" w:rsidR="0011504F" w:rsidRDefault="0011504F" w:rsidP="0011504F">
      <w:pPr>
        <w:jc w:val="center"/>
        <w:rPr>
          <w:rFonts w:ascii="P˘Ã∫ò" w:hAnsi="P˘Ã∫ò" w:cs="P˘Ã∫ò"/>
          <w:sz w:val="28"/>
          <w:szCs w:val="28"/>
          <w:lang w:val="it-IT"/>
        </w:rPr>
      </w:pPr>
    </w:p>
    <w:p w14:paraId="59783378" w14:textId="77777777" w:rsidR="0011504F" w:rsidRDefault="0011504F" w:rsidP="0011504F">
      <w:pPr>
        <w:jc w:val="center"/>
        <w:rPr>
          <w:rFonts w:ascii="P˘Ã∫ò" w:hAnsi="P˘Ã∫ò" w:cs="P˘Ã∫ò"/>
          <w:sz w:val="28"/>
          <w:szCs w:val="28"/>
          <w:lang w:val="it-IT"/>
        </w:rPr>
      </w:pPr>
    </w:p>
    <w:p w14:paraId="13D615E9" w14:textId="77777777" w:rsidR="0011504F" w:rsidRDefault="0011504F" w:rsidP="0011504F">
      <w:pPr>
        <w:jc w:val="center"/>
        <w:rPr>
          <w:rFonts w:ascii="P˘Ã∫ò" w:hAnsi="P˘Ã∫ò" w:cs="P˘Ã∫ò"/>
          <w:sz w:val="28"/>
          <w:szCs w:val="28"/>
          <w:lang w:val="it-IT"/>
        </w:rPr>
      </w:pPr>
    </w:p>
    <w:p w14:paraId="5BEA3195" w14:textId="77777777" w:rsidR="0011504F" w:rsidRDefault="0011504F" w:rsidP="0011504F">
      <w:pPr>
        <w:jc w:val="center"/>
        <w:rPr>
          <w:rFonts w:ascii="P˘Ã∫ò" w:hAnsi="P˘Ã∫ò" w:cs="P˘Ã∫ò"/>
          <w:sz w:val="28"/>
          <w:szCs w:val="28"/>
          <w:lang w:val="it-IT"/>
        </w:rPr>
      </w:pPr>
    </w:p>
    <w:p w14:paraId="6FFD64ED" w14:textId="17135680" w:rsidR="0011504F" w:rsidRPr="00E87942" w:rsidRDefault="0011504F" w:rsidP="0011504F">
      <w:pPr>
        <w:jc w:val="center"/>
        <w:rPr>
          <w:rFonts w:ascii="Times New Roman" w:hAnsi="Times New Roman" w:cs="Times New Roman"/>
          <w:sz w:val="28"/>
          <w:szCs w:val="28"/>
          <w:lang w:val="fr-FR"/>
        </w:rPr>
      </w:pPr>
      <w:r w:rsidRPr="00E87942">
        <w:rPr>
          <w:rFonts w:ascii="Times New Roman" w:hAnsi="Times New Roman" w:cs="Times New Roman"/>
          <w:sz w:val="28"/>
          <w:szCs w:val="28"/>
          <w:lang w:val="fr-FR"/>
        </w:rPr>
        <w:t>SOUDAINEMENT LES FEUILLUS (Printemps)</w:t>
      </w:r>
    </w:p>
    <w:p w14:paraId="02863155" w14:textId="77777777" w:rsidR="0011504F" w:rsidRPr="00E87942" w:rsidRDefault="0011504F" w:rsidP="0011504F">
      <w:pPr>
        <w:jc w:val="center"/>
        <w:rPr>
          <w:rFonts w:ascii="Times New Roman" w:hAnsi="Times New Roman" w:cs="Times New Roman"/>
          <w:sz w:val="28"/>
          <w:szCs w:val="28"/>
          <w:lang w:val="fr-FR"/>
        </w:rPr>
      </w:pPr>
      <w:r w:rsidRPr="00E87942">
        <w:rPr>
          <w:rFonts w:ascii="Times New Roman" w:hAnsi="Times New Roman" w:cs="Times New Roman"/>
          <w:sz w:val="28"/>
          <w:szCs w:val="28"/>
          <w:lang w:val="fr-FR"/>
        </w:rPr>
        <w:t xml:space="preserve">extrait de </w:t>
      </w:r>
      <w:r w:rsidRPr="00E87942">
        <w:rPr>
          <w:rFonts w:ascii="Times New Roman" w:hAnsi="Times New Roman" w:cs="Times New Roman"/>
          <w:i/>
          <w:iCs/>
          <w:sz w:val="28"/>
          <w:szCs w:val="28"/>
          <w:lang w:val="fr-FR"/>
        </w:rPr>
        <w:t>CLIMAX</w:t>
      </w:r>
    </w:p>
    <w:p w14:paraId="5CA2F8D3" w14:textId="3D6927AF" w:rsidR="0011504F" w:rsidRPr="00E87942" w:rsidRDefault="0011504F" w:rsidP="0011504F">
      <w:pPr>
        <w:jc w:val="center"/>
        <w:rPr>
          <w:rFonts w:ascii="Times New Roman" w:hAnsi="Times New Roman" w:cs="Times New Roman"/>
          <w:sz w:val="28"/>
          <w:szCs w:val="28"/>
          <w:lang w:val="fr-FR"/>
        </w:rPr>
      </w:pPr>
      <w:r w:rsidRPr="00E87942">
        <w:rPr>
          <w:rFonts w:ascii="Times New Roman" w:hAnsi="Times New Roman" w:cs="Times New Roman"/>
          <w:sz w:val="28"/>
          <w:szCs w:val="28"/>
          <w:lang w:val="fr-FR"/>
        </w:rPr>
        <w:t>Éditions Mains libres, Montréal, 2022</w:t>
      </w:r>
    </w:p>
    <w:p w14:paraId="28CAE775" w14:textId="77777777" w:rsidR="0011504F" w:rsidRPr="00E87942" w:rsidRDefault="0011504F" w:rsidP="0011504F">
      <w:pPr>
        <w:jc w:val="center"/>
        <w:rPr>
          <w:rFonts w:ascii="Times New Roman" w:hAnsi="Times New Roman" w:cs="Times New Roman"/>
          <w:sz w:val="28"/>
          <w:szCs w:val="28"/>
          <w:lang w:val="fr-FR"/>
        </w:rPr>
      </w:pPr>
    </w:p>
    <w:p w14:paraId="301877A6" w14:textId="002242CB" w:rsidR="0011504F" w:rsidRPr="0011504F" w:rsidRDefault="0011504F" w:rsidP="0011504F">
      <w:pPr>
        <w:jc w:val="center"/>
        <w:rPr>
          <w:rFonts w:ascii="P˘Ã∫ò" w:hAnsi="P˘Ã∫ò" w:cs="P˘Ã∫ò"/>
          <w:sz w:val="28"/>
          <w:szCs w:val="28"/>
          <w:lang w:val="fr-FR"/>
        </w:rPr>
      </w:pPr>
      <w:r w:rsidRPr="00E87942">
        <w:rPr>
          <w:rFonts w:ascii="Times New Roman" w:hAnsi="Times New Roman" w:cs="Times New Roman"/>
          <w:sz w:val="28"/>
          <w:szCs w:val="28"/>
          <w:lang w:val="fr-FR"/>
        </w:rPr>
        <w:t>Francis CATALANO</w:t>
      </w:r>
      <w:r w:rsidRPr="0011504F">
        <w:rPr>
          <w:rFonts w:ascii="P˘Ã∫ò" w:hAnsi="P˘Ã∫ò" w:cs="P˘Ã∫ò"/>
          <w:sz w:val="28"/>
          <w:szCs w:val="28"/>
          <w:lang w:val="fr-FR"/>
        </w:rPr>
        <w:br w:type="page"/>
      </w:r>
    </w:p>
    <w:p w14:paraId="6766B876" w14:textId="1D466189" w:rsidR="00FA3907" w:rsidRPr="00FE3B81" w:rsidRDefault="00FA3907" w:rsidP="007F3E98">
      <w:pPr>
        <w:autoSpaceDE w:val="0"/>
        <w:autoSpaceDN w:val="0"/>
        <w:adjustRightInd w:val="0"/>
        <w:ind w:left="1418"/>
        <w:rPr>
          <w:rFonts w:ascii="Times New Roman" w:hAnsi="Times New Roman" w:cs="Times New Roman"/>
          <w:i/>
          <w:iCs/>
          <w:sz w:val="18"/>
          <w:szCs w:val="18"/>
          <w:lang w:val="it-IT"/>
        </w:rPr>
      </w:pPr>
      <w:r w:rsidRPr="00FE3B81">
        <w:rPr>
          <w:rFonts w:ascii="Times New Roman" w:hAnsi="Times New Roman" w:cs="Times New Roman"/>
          <w:i/>
          <w:iCs/>
          <w:sz w:val="18"/>
          <w:szCs w:val="18"/>
          <w:lang w:val="it-IT"/>
        </w:rPr>
        <w:lastRenderedPageBreak/>
        <w:t>Così la neve al sol si disigilla.</w:t>
      </w:r>
    </w:p>
    <w:p w14:paraId="6ABF833F" w14:textId="34EDD4C1" w:rsidR="00FA3907" w:rsidRPr="00E87942" w:rsidRDefault="007F3E98" w:rsidP="007F3E98">
      <w:pPr>
        <w:autoSpaceDE w:val="0"/>
        <w:autoSpaceDN w:val="0"/>
        <w:adjustRightInd w:val="0"/>
        <w:ind w:left="1418"/>
        <w:rPr>
          <w:rFonts w:ascii="Times New Roman" w:hAnsi="Times New Roman" w:cs="Times New Roman"/>
          <w:sz w:val="19"/>
          <w:szCs w:val="19"/>
          <w:lang w:val="fr-FR"/>
        </w:rPr>
      </w:pPr>
      <w:r w:rsidRPr="00FE3B81">
        <w:rPr>
          <w:rFonts w:ascii="Times New Roman" w:hAnsi="Times New Roman" w:cs="Times New Roman"/>
          <w:sz w:val="18"/>
          <w:szCs w:val="18"/>
          <w:lang w:val="it-IT"/>
        </w:rPr>
        <w:t xml:space="preserve">                  </w:t>
      </w:r>
      <w:r w:rsidR="00FA3907" w:rsidRPr="00FE3B81">
        <w:rPr>
          <w:rFonts w:ascii="Times New Roman" w:hAnsi="Times New Roman" w:cs="Times New Roman"/>
          <w:sz w:val="18"/>
          <w:szCs w:val="18"/>
          <w:lang w:val="fr-FR"/>
        </w:rPr>
        <w:t>Dante Alighieri</w:t>
      </w:r>
    </w:p>
    <w:p w14:paraId="74437A91"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3E5546D5"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501AF5CE" w14:textId="5BC20C0D"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Ces grands vents qui ne sont rien et tout de même</w:t>
      </w:r>
    </w:p>
    <w:p w14:paraId="3554CB95" w14:textId="42721BB6" w:rsidR="00FA3907" w:rsidRPr="00E87942" w:rsidRDefault="007F3E98"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 xml:space="preserve">           </w:t>
      </w:r>
      <w:r w:rsidR="00FA3907" w:rsidRPr="00E87942">
        <w:rPr>
          <w:rFonts w:ascii="Times New Roman" w:hAnsi="Times New Roman" w:cs="Times New Roman"/>
          <w:sz w:val="21"/>
          <w:szCs w:val="21"/>
          <w:lang w:val="fr-FR"/>
        </w:rPr>
        <w:t>se lèvent</w:t>
      </w:r>
    </w:p>
    <w:p w14:paraId="1112F49D"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ploient les non encore devenues gloires du matin</w:t>
      </w:r>
    </w:p>
    <w:p w14:paraId="5E21831A" w14:textId="77777777" w:rsidR="007F3E98" w:rsidRPr="00E87942" w:rsidRDefault="007F3E98" w:rsidP="00FA3907">
      <w:pPr>
        <w:autoSpaceDE w:val="0"/>
        <w:autoSpaceDN w:val="0"/>
        <w:adjustRightInd w:val="0"/>
        <w:rPr>
          <w:rFonts w:ascii="Times New Roman" w:hAnsi="Times New Roman" w:cs="Times New Roman"/>
          <w:sz w:val="21"/>
          <w:szCs w:val="21"/>
          <w:lang w:val="fr-FR"/>
        </w:rPr>
      </w:pPr>
    </w:p>
    <w:p w14:paraId="1F3EEA94" w14:textId="08090C1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comme si le fond de l’air était une mer inaccomplie</w:t>
      </w:r>
    </w:p>
    <w:p w14:paraId="4BB9E471"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quelque chose d’approchant</w:t>
      </w:r>
    </w:p>
    <w:p w14:paraId="5495C641" w14:textId="77777777" w:rsidR="007F3E98" w:rsidRPr="00E87942" w:rsidRDefault="007F3E98" w:rsidP="00FA3907">
      <w:pPr>
        <w:autoSpaceDE w:val="0"/>
        <w:autoSpaceDN w:val="0"/>
        <w:adjustRightInd w:val="0"/>
        <w:rPr>
          <w:rFonts w:ascii="Times New Roman" w:hAnsi="Times New Roman" w:cs="Times New Roman"/>
          <w:sz w:val="21"/>
          <w:szCs w:val="21"/>
          <w:lang w:val="fr-FR"/>
        </w:rPr>
      </w:pPr>
    </w:p>
    <w:p w14:paraId="357D9121" w14:textId="46AF77DA"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Tout le diurne aujourd’hui magnifie l’entre-saison</w:t>
      </w:r>
    </w:p>
    <w:p w14:paraId="2D355CCE"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Le présentateur météo embrasse son propre crâne</w:t>
      </w:r>
    </w:p>
    <w:p w14:paraId="4032D1C4"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17003D56"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1DD0DC60" w14:textId="77777777" w:rsidR="00E87942" w:rsidRPr="00E87942" w:rsidRDefault="00E87942" w:rsidP="007F3E98">
      <w:pPr>
        <w:autoSpaceDE w:val="0"/>
        <w:autoSpaceDN w:val="0"/>
        <w:adjustRightInd w:val="0"/>
        <w:ind w:right="4490"/>
        <w:jc w:val="both"/>
        <w:rPr>
          <w:rFonts w:ascii="Times New Roman" w:hAnsi="Times New Roman" w:cs="Times New Roman"/>
          <w:sz w:val="21"/>
          <w:szCs w:val="21"/>
          <w:lang w:val="fr-FR"/>
        </w:rPr>
      </w:pPr>
    </w:p>
    <w:p w14:paraId="3C5B3D4D" w14:textId="77777777" w:rsidR="00E87942" w:rsidRPr="00E87942" w:rsidRDefault="00E87942" w:rsidP="007F3E98">
      <w:pPr>
        <w:autoSpaceDE w:val="0"/>
        <w:autoSpaceDN w:val="0"/>
        <w:adjustRightInd w:val="0"/>
        <w:ind w:right="4490"/>
        <w:jc w:val="both"/>
        <w:rPr>
          <w:rFonts w:ascii="Times New Roman" w:hAnsi="Times New Roman" w:cs="Times New Roman"/>
          <w:sz w:val="21"/>
          <w:szCs w:val="21"/>
          <w:lang w:val="fr-FR"/>
        </w:rPr>
      </w:pPr>
    </w:p>
    <w:p w14:paraId="55A7CAC0" w14:textId="77777777" w:rsidR="00E87942" w:rsidRPr="00E87942" w:rsidRDefault="00E87942" w:rsidP="007F3E98">
      <w:pPr>
        <w:autoSpaceDE w:val="0"/>
        <w:autoSpaceDN w:val="0"/>
        <w:adjustRightInd w:val="0"/>
        <w:ind w:right="4490"/>
        <w:jc w:val="both"/>
        <w:rPr>
          <w:rFonts w:ascii="Times New Roman" w:hAnsi="Times New Roman" w:cs="Times New Roman"/>
          <w:sz w:val="21"/>
          <w:szCs w:val="21"/>
          <w:lang w:val="fr-FR"/>
        </w:rPr>
      </w:pPr>
    </w:p>
    <w:p w14:paraId="10B0F11B" w14:textId="77777777" w:rsidR="00E87942" w:rsidRDefault="00E87942" w:rsidP="007F3E98">
      <w:pPr>
        <w:autoSpaceDE w:val="0"/>
        <w:autoSpaceDN w:val="0"/>
        <w:adjustRightInd w:val="0"/>
        <w:ind w:right="4490"/>
        <w:jc w:val="both"/>
        <w:rPr>
          <w:rFonts w:ascii="Times New Roman" w:hAnsi="Times New Roman" w:cs="Times New Roman"/>
          <w:sz w:val="21"/>
          <w:szCs w:val="21"/>
          <w:lang w:val="fr-FR"/>
        </w:rPr>
      </w:pPr>
    </w:p>
    <w:p w14:paraId="74C340E9" w14:textId="6638977D" w:rsidR="00CF212D" w:rsidRPr="00E87942" w:rsidRDefault="00FA3907" w:rsidP="007F3E98">
      <w:pPr>
        <w:autoSpaceDE w:val="0"/>
        <w:autoSpaceDN w:val="0"/>
        <w:adjustRightInd w:val="0"/>
        <w:ind w:right="4490"/>
        <w:jc w:val="both"/>
        <w:rPr>
          <w:rFonts w:ascii="Times New Roman" w:hAnsi="Times New Roman" w:cs="Times New Roman"/>
          <w:sz w:val="21"/>
          <w:szCs w:val="21"/>
          <w:lang w:val="fr-FR"/>
        </w:rPr>
      </w:pPr>
      <w:r w:rsidRPr="00E87942">
        <w:rPr>
          <w:rFonts w:ascii="Times New Roman" w:hAnsi="Times New Roman" w:cs="Times New Roman"/>
          <w:sz w:val="21"/>
          <w:szCs w:val="21"/>
          <w:lang w:val="fr-FR"/>
        </w:rPr>
        <w:t>Ainsi la neige au soleil se descelle se déprend. Un peu plus</w:t>
      </w:r>
      <w:r w:rsidR="007F3E98" w:rsidRPr="00E87942">
        <w:rPr>
          <w:rFonts w:ascii="Times New Roman" w:hAnsi="Times New Roman" w:cs="Times New Roman"/>
          <w:sz w:val="21"/>
          <w:szCs w:val="21"/>
          <w:lang w:val="fr-FR"/>
        </w:rPr>
        <w:t xml:space="preserve"> c</w:t>
      </w:r>
      <w:r w:rsidRPr="00E87942">
        <w:rPr>
          <w:rFonts w:ascii="Times New Roman" w:hAnsi="Times New Roman" w:cs="Times New Roman"/>
          <w:sz w:val="21"/>
          <w:szCs w:val="21"/>
          <w:lang w:val="fr-FR"/>
        </w:rPr>
        <w:t>haque jour les aubes gouttent bonification de la neuve saison</w:t>
      </w:r>
      <w:r w:rsidR="007F3E98" w:rsidRPr="00E87942">
        <w:rPr>
          <w:rFonts w:ascii="Times New Roman" w:hAnsi="Times New Roman" w:cs="Times New Roman"/>
          <w:sz w:val="21"/>
          <w:szCs w:val="21"/>
          <w:lang w:val="fr-FR"/>
        </w:rPr>
        <w:t xml:space="preserve"> </w:t>
      </w:r>
      <w:r w:rsidRPr="00E87942">
        <w:rPr>
          <w:rFonts w:ascii="Times New Roman" w:hAnsi="Times New Roman" w:cs="Times New Roman"/>
          <w:sz w:val="21"/>
          <w:szCs w:val="21"/>
          <w:lang w:val="fr-FR"/>
        </w:rPr>
        <w:t>gel et dégel et regel main dans la main. Toute glace d’eau</w:t>
      </w:r>
      <w:r w:rsidR="007F3E98" w:rsidRPr="00E87942">
        <w:rPr>
          <w:rFonts w:ascii="Times New Roman" w:hAnsi="Times New Roman" w:cs="Times New Roman"/>
          <w:sz w:val="21"/>
          <w:szCs w:val="21"/>
          <w:lang w:val="fr-FR"/>
        </w:rPr>
        <w:t xml:space="preserve"> </w:t>
      </w:r>
      <w:r w:rsidRPr="00E87942">
        <w:rPr>
          <w:rFonts w:ascii="Times New Roman" w:hAnsi="Times New Roman" w:cs="Times New Roman"/>
          <w:sz w:val="21"/>
          <w:szCs w:val="21"/>
          <w:lang w:val="fr-FR"/>
        </w:rPr>
        <w:t>se rappelle une antique patine de bauxite. La flèche du temps</w:t>
      </w:r>
      <w:r w:rsidR="007F3E98" w:rsidRPr="00E87942">
        <w:rPr>
          <w:rFonts w:ascii="Times New Roman" w:hAnsi="Times New Roman" w:cs="Times New Roman"/>
          <w:sz w:val="21"/>
          <w:szCs w:val="21"/>
          <w:lang w:val="fr-FR"/>
        </w:rPr>
        <w:t xml:space="preserve"> </w:t>
      </w:r>
      <w:r w:rsidRPr="00E87942">
        <w:rPr>
          <w:rFonts w:ascii="Times New Roman" w:hAnsi="Times New Roman" w:cs="Times New Roman"/>
          <w:sz w:val="21"/>
          <w:szCs w:val="21"/>
          <w:lang w:val="fr-FR"/>
        </w:rPr>
        <w:t>jusqu’à pierre fendre. Minimas maximas brassés uniformément</w:t>
      </w:r>
      <w:r w:rsidR="007F3E98" w:rsidRPr="00E87942">
        <w:rPr>
          <w:rFonts w:ascii="Times New Roman" w:hAnsi="Times New Roman" w:cs="Times New Roman"/>
          <w:sz w:val="21"/>
          <w:szCs w:val="21"/>
          <w:lang w:val="fr-FR"/>
        </w:rPr>
        <w:t xml:space="preserve"> </w:t>
      </w:r>
      <w:r w:rsidRPr="00E87942">
        <w:rPr>
          <w:rFonts w:ascii="Times New Roman" w:hAnsi="Times New Roman" w:cs="Times New Roman"/>
          <w:sz w:val="21"/>
          <w:szCs w:val="21"/>
          <w:lang w:val="fr-FR"/>
        </w:rPr>
        <w:t>le climat jeté au pied du mur ce même mur de verre</w:t>
      </w:r>
      <w:r w:rsidR="007F3E98" w:rsidRPr="00E87942">
        <w:rPr>
          <w:rFonts w:ascii="Times New Roman" w:hAnsi="Times New Roman" w:cs="Times New Roman"/>
          <w:sz w:val="21"/>
          <w:szCs w:val="21"/>
          <w:lang w:val="fr-FR"/>
        </w:rPr>
        <w:t xml:space="preserve"> </w:t>
      </w:r>
      <w:r w:rsidRPr="00E87942">
        <w:rPr>
          <w:rFonts w:ascii="Times New Roman" w:hAnsi="Times New Roman" w:cs="Times New Roman"/>
          <w:sz w:val="21"/>
          <w:szCs w:val="21"/>
          <w:lang w:val="fr-FR"/>
        </w:rPr>
        <w:t>sur lequel nous fonçons à toute allure paumes premières.</w:t>
      </w:r>
      <w:r w:rsidR="007F3E98" w:rsidRPr="00E87942">
        <w:rPr>
          <w:rFonts w:ascii="Times New Roman" w:hAnsi="Times New Roman" w:cs="Times New Roman"/>
          <w:sz w:val="21"/>
          <w:szCs w:val="21"/>
          <w:lang w:val="fr-FR"/>
        </w:rPr>
        <w:t xml:space="preserve"> </w:t>
      </w:r>
      <w:r w:rsidRPr="00E87942">
        <w:rPr>
          <w:rFonts w:ascii="Times New Roman" w:hAnsi="Times New Roman" w:cs="Times New Roman"/>
          <w:sz w:val="21"/>
          <w:szCs w:val="21"/>
          <w:lang w:val="fr-FR"/>
        </w:rPr>
        <w:t>C’est gagné c’est perdu c’est partie remise. Qu’importe le</w:t>
      </w:r>
      <w:r w:rsidR="00E87942">
        <w:rPr>
          <w:rFonts w:ascii="Times New Roman" w:hAnsi="Times New Roman" w:cs="Times New Roman"/>
          <w:sz w:val="21"/>
          <w:szCs w:val="21"/>
          <w:lang w:val="fr-FR"/>
        </w:rPr>
        <w:t xml:space="preserve"> </w:t>
      </w:r>
      <w:r w:rsidR="00E87942" w:rsidRPr="00E87942">
        <w:rPr>
          <w:rFonts w:ascii="Times New Roman" w:hAnsi="Times New Roman" w:cs="Times New Roman"/>
          <w:sz w:val="21"/>
          <w:szCs w:val="21"/>
          <w:lang w:val="fr-FR"/>
        </w:rPr>
        <w:t>souvenir</w:t>
      </w:r>
    </w:p>
    <w:p w14:paraId="02AB1C95" w14:textId="79744030" w:rsidR="00FA3907" w:rsidRDefault="00FA3907" w:rsidP="00FA3907">
      <w:pPr>
        <w:rPr>
          <w:rFonts w:ascii="P˘Ã∫ò" w:hAnsi="P˘Ã∫ò" w:cs="P˘Ã∫ò"/>
          <w:sz w:val="21"/>
          <w:szCs w:val="21"/>
          <w:lang w:val="fr-FR"/>
        </w:rPr>
      </w:pPr>
    </w:p>
    <w:p w14:paraId="7BCF7D41" w14:textId="62051548" w:rsidR="00FA3907" w:rsidRDefault="00FA3907">
      <w:pPr>
        <w:rPr>
          <w:rFonts w:ascii="P˘Ã∫ò" w:hAnsi="P˘Ã∫ò" w:cs="P˘Ã∫ò"/>
          <w:sz w:val="21"/>
          <w:szCs w:val="21"/>
          <w:lang w:val="fr-FR"/>
        </w:rPr>
      </w:pPr>
      <w:r>
        <w:rPr>
          <w:rFonts w:ascii="P˘Ã∫ò" w:hAnsi="P˘Ã∫ò" w:cs="P˘Ã∫ò"/>
          <w:sz w:val="21"/>
          <w:szCs w:val="21"/>
          <w:lang w:val="fr-FR"/>
        </w:rPr>
        <w:br w:type="page"/>
      </w:r>
    </w:p>
    <w:p w14:paraId="74F670DC" w14:textId="5C4A519F" w:rsidR="00FA3907" w:rsidRPr="00E87942" w:rsidRDefault="00FA3907" w:rsidP="00FA3907">
      <w:pPr>
        <w:autoSpaceDE w:val="0"/>
        <w:autoSpaceDN w:val="0"/>
        <w:adjustRightInd w:val="0"/>
        <w:rPr>
          <w:rFonts w:ascii="Times New Roman" w:hAnsi="Times New Roman" w:cs="Times New Roman"/>
          <w:lang w:val="fr-FR"/>
        </w:rPr>
      </w:pPr>
      <w:r>
        <w:rPr>
          <w:rFonts w:ascii="Times New Roman" w:hAnsi="Times New Roman" w:cs="Times New Roman"/>
          <w:sz w:val="30"/>
          <w:szCs w:val="30"/>
          <w:lang w:val="fr-FR"/>
        </w:rPr>
        <w:lastRenderedPageBreak/>
        <w:t xml:space="preserve">                 </w:t>
      </w:r>
      <w:r w:rsidRPr="00E87942">
        <w:rPr>
          <w:rFonts w:ascii="Times New Roman" w:hAnsi="Times New Roman" w:cs="Times New Roman"/>
          <w:lang w:val="fr-FR"/>
        </w:rPr>
        <w:t>Printemps reviens</w:t>
      </w:r>
    </w:p>
    <w:p w14:paraId="1C19E644"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78E58134" w14:textId="77777777" w:rsidR="007F3E98" w:rsidRPr="00E87942" w:rsidRDefault="007F3E98" w:rsidP="00FA3907">
      <w:pPr>
        <w:autoSpaceDE w:val="0"/>
        <w:autoSpaceDN w:val="0"/>
        <w:adjustRightInd w:val="0"/>
        <w:rPr>
          <w:rFonts w:ascii="Times New Roman" w:hAnsi="Times New Roman" w:cs="Times New Roman"/>
          <w:sz w:val="21"/>
          <w:szCs w:val="21"/>
          <w:lang w:val="fr-FR"/>
        </w:rPr>
      </w:pPr>
    </w:p>
    <w:p w14:paraId="2D549E4F" w14:textId="2E9DDAF4"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Apparaît sur un rameau ancien</w:t>
      </w:r>
    </w:p>
    <w:p w14:paraId="224A163E"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domicile élu et nidification des vertes ardeurs</w:t>
      </w:r>
    </w:p>
    <w:p w14:paraId="2E4B0099"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0F43FE53" w14:textId="2A2A27F1"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Une pluie fine doublée d’un autre habillage de neige</w:t>
      </w:r>
    </w:p>
    <w:p w14:paraId="3E8079AA"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le cri du printemps ravalé par ses sèves mêmes</w:t>
      </w:r>
    </w:p>
    <w:p w14:paraId="7DC5D4B2"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61C83B7C" w14:textId="0E62C254"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Il est clair maintenant</w:t>
      </w:r>
    </w:p>
    <w:p w14:paraId="599EDDE2" w14:textId="0842C329"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qu’entre deux saisons irraisonnables il s’est déposé</w:t>
      </w:r>
    </w:p>
    <w:p w14:paraId="0445A4A9" w14:textId="7ECA93AC" w:rsidR="00FA3907" w:rsidRPr="00E87942" w:rsidRDefault="00FA3907" w:rsidP="00FA3907">
      <w:pPr>
        <w:autoSpaceDE w:val="0"/>
        <w:autoSpaceDN w:val="0"/>
        <w:adjustRightInd w:val="0"/>
        <w:rPr>
          <w:rFonts w:ascii="Times New Roman" w:hAnsi="Times New Roman" w:cs="Times New Roman"/>
          <w:sz w:val="21"/>
          <w:szCs w:val="21"/>
          <w:lang w:val="fr-FR"/>
        </w:rPr>
      </w:pPr>
    </w:p>
    <w:p w14:paraId="3C903B19" w14:textId="0438139D" w:rsidR="00FA3907" w:rsidRPr="00E87942" w:rsidRDefault="00FA3907" w:rsidP="00FA3907">
      <w:pPr>
        <w:autoSpaceDE w:val="0"/>
        <w:autoSpaceDN w:val="0"/>
        <w:adjustRightInd w:val="0"/>
        <w:rPr>
          <w:rFonts w:ascii="Times New Roman" w:hAnsi="Times New Roman" w:cs="Times New Roman"/>
          <w:sz w:val="21"/>
          <w:szCs w:val="21"/>
          <w:lang w:val="fr-FR"/>
        </w:rPr>
      </w:pPr>
    </w:p>
    <w:p w14:paraId="7D7C925E"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67D35729"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3CB8FBBF"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2557E2DB"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2B57AD3C" w14:textId="0F82E918" w:rsidR="00FA3907" w:rsidRPr="00E87942" w:rsidRDefault="00FA3907" w:rsidP="00FA3907">
      <w:pPr>
        <w:autoSpaceDE w:val="0"/>
        <w:autoSpaceDN w:val="0"/>
        <w:adjustRightInd w:val="0"/>
        <w:ind w:right="4490"/>
        <w:jc w:val="both"/>
        <w:rPr>
          <w:rFonts w:ascii="Times New Roman" w:hAnsi="Times New Roman" w:cs="Times New Roman"/>
          <w:sz w:val="21"/>
          <w:szCs w:val="21"/>
          <w:lang w:val="fr-FR"/>
        </w:rPr>
      </w:pPr>
      <w:r w:rsidRPr="00E87942">
        <w:rPr>
          <w:rFonts w:ascii="Times New Roman" w:hAnsi="Times New Roman" w:cs="Times New Roman"/>
          <w:sz w:val="21"/>
          <w:szCs w:val="21"/>
          <w:lang w:val="fr-FR"/>
        </w:rPr>
        <w:t>qu’en a le cristal il continuera de s'écouler. Naissance de la lenteur à l’ombre des corps célestes. Main tendue vers le ciel la vapeur monte c’est une averse de pluie silencieuse une dernière avant que brûle midi c’est percutant tellement c’est lent. Des chaînes de lumière brisées des torrents irisés s’évadent s’évanouissent s’évaporent paumes inondées la vallée de l’annulaire le fjord du pouce jusqu’à la racine du majeur. Tout est à fondre tout est à vendre. Le temps des draps</w:t>
      </w:r>
      <w:r w:rsidR="0011504F" w:rsidRPr="00E87942">
        <w:rPr>
          <w:rFonts w:ascii="Times New Roman" w:hAnsi="Times New Roman" w:cs="Times New Roman"/>
          <w:sz w:val="21"/>
          <w:szCs w:val="21"/>
          <w:lang w:val="fr-FR"/>
        </w:rPr>
        <w:t xml:space="preserve"> froissés </w:t>
      </w:r>
    </w:p>
    <w:p w14:paraId="2149A866" w14:textId="21CE17F0" w:rsidR="007F3E98" w:rsidRDefault="007F3E98">
      <w:pPr>
        <w:rPr>
          <w:rFonts w:ascii="P˘Ã∫ò" w:hAnsi="P˘Ã∫ò" w:cs="P˘Ã∫ò"/>
          <w:sz w:val="21"/>
          <w:szCs w:val="21"/>
          <w:lang w:val="fr-FR"/>
        </w:rPr>
      </w:pPr>
      <w:r>
        <w:rPr>
          <w:rFonts w:ascii="P˘Ã∫ò" w:hAnsi="P˘Ã∫ò" w:cs="P˘Ã∫ò"/>
          <w:sz w:val="21"/>
          <w:szCs w:val="21"/>
          <w:lang w:val="fr-FR"/>
        </w:rPr>
        <w:br w:type="page"/>
      </w:r>
    </w:p>
    <w:p w14:paraId="3EB31F23" w14:textId="28A370E8" w:rsidR="00FA3907" w:rsidRPr="00FE3B81" w:rsidRDefault="00FA3907" w:rsidP="00FA3907">
      <w:pPr>
        <w:autoSpaceDE w:val="0"/>
        <w:autoSpaceDN w:val="0"/>
        <w:adjustRightInd w:val="0"/>
        <w:ind w:left="1276"/>
        <w:rPr>
          <w:rFonts w:ascii="Times New Roman" w:hAnsi="Times New Roman" w:cs="Times New Roman"/>
          <w:i/>
          <w:iCs/>
          <w:sz w:val="18"/>
          <w:szCs w:val="18"/>
          <w:lang w:val="fr-FR"/>
        </w:rPr>
      </w:pPr>
      <w:r w:rsidRPr="00FE3B81">
        <w:rPr>
          <w:rFonts w:ascii="Times New Roman" w:hAnsi="Times New Roman" w:cs="Times New Roman"/>
          <w:i/>
          <w:iCs/>
          <w:sz w:val="18"/>
          <w:szCs w:val="18"/>
          <w:lang w:val="fr-FR"/>
        </w:rPr>
        <w:lastRenderedPageBreak/>
        <w:t>Je dormais – je goûtais au soleil.</w:t>
      </w:r>
    </w:p>
    <w:p w14:paraId="78BE5B1A" w14:textId="7F741BF2" w:rsidR="00FA3907" w:rsidRPr="00FE3B81" w:rsidRDefault="005F6563" w:rsidP="00FA3907">
      <w:pPr>
        <w:autoSpaceDE w:val="0"/>
        <w:autoSpaceDN w:val="0"/>
        <w:adjustRightInd w:val="0"/>
        <w:ind w:left="1276"/>
        <w:rPr>
          <w:rFonts w:ascii="Times New Roman" w:hAnsi="Times New Roman" w:cs="Times New Roman"/>
          <w:sz w:val="18"/>
          <w:szCs w:val="18"/>
          <w:lang w:val="fr-FR"/>
        </w:rPr>
      </w:pPr>
      <w:r w:rsidRPr="00FE3B81">
        <w:rPr>
          <w:rFonts w:ascii="Times New Roman" w:hAnsi="Times New Roman" w:cs="Times New Roman"/>
          <w:sz w:val="18"/>
          <w:szCs w:val="18"/>
          <w:lang w:val="fr-FR"/>
        </w:rPr>
        <w:t xml:space="preserve">                           </w:t>
      </w:r>
      <w:r w:rsidR="00FA3907" w:rsidRPr="00FE3B81">
        <w:rPr>
          <w:rFonts w:ascii="Times New Roman" w:hAnsi="Times New Roman" w:cs="Times New Roman"/>
          <w:sz w:val="18"/>
          <w:szCs w:val="18"/>
          <w:lang w:val="fr-FR"/>
        </w:rPr>
        <w:t>Amelia Rosselli</w:t>
      </w:r>
    </w:p>
    <w:p w14:paraId="188A417D"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39B9E909" w14:textId="3E13CC1D"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Votre rétine est reine ce matin</w:t>
      </w:r>
    </w:p>
    <w:p w14:paraId="2C2DCA06"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Des flocons retardataires flottent insolents</w:t>
      </w:r>
    </w:p>
    <w:p w14:paraId="73AC1427"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au-dessus de la langue</w:t>
      </w:r>
    </w:p>
    <w:p w14:paraId="2B8E236A"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En des épanchements de joie soudaine</w:t>
      </w:r>
    </w:p>
    <w:p w14:paraId="06F16E1B"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vous servez le thé dans un service déjà vu</w:t>
      </w:r>
    </w:p>
    <w:p w14:paraId="7719B80E"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suranné</w:t>
      </w:r>
    </w:p>
    <w:p w14:paraId="57A632FF"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30B6DE68" w14:textId="297DBC1B"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Flopées de corbeaux qui se réincarnent</w:t>
      </w:r>
    </w:p>
    <w:p w14:paraId="727F1638"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des vents avec des pointes indéchiffrables les suivent</w:t>
      </w:r>
    </w:p>
    <w:p w14:paraId="10844567"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par les crêtes les creux de la nuit</w:t>
      </w:r>
    </w:p>
    <w:p w14:paraId="63C6883D"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3D6738FD" w14:textId="1DFF3CA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Derrière une lune</w:t>
      </w:r>
    </w:p>
    <w:p w14:paraId="3C022112"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miroitant encore des images d’hiver</w:t>
      </w:r>
    </w:p>
    <w:p w14:paraId="38BB7D3E" w14:textId="77777777" w:rsidR="00FA3907" w:rsidRPr="00E87942" w:rsidRDefault="00FA3907" w:rsidP="00FA3907">
      <w:pPr>
        <w:autoSpaceDE w:val="0"/>
        <w:autoSpaceDN w:val="0"/>
        <w:adjustRightInd w:val="0"/>
        <w:rPr>
          <w:rFonts w:ascii="Times New Roman" w:hAnsi="Times New Roman" w:cs="Times New Roman"/>
          <w:sz w:val="21"/>
          <w:szCs w:val="21"/>
          <w:lang w:val="fr-FR"/>
        </w:rPr>
      </w:pPr>
      <w:r w:rsidRPr="00E87942">
        <w:rPr>
          <w:rFonts w:ascii="Times New Roman" w:hAnsi="Times New Roman" w:cs="Times New Roman"/>
          <w:sz w:val="21"/>
          <w:szCs w:val="21"/>
          <w:lang w:val="fr-FR"/>
        </w:rPr>
        <w:t>le soleil recommence à tout faire sécher</w:t>
      </w:r>
    </w:p>
    <w:p w14:paraId="5E6B130D"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7F00002D" w14:textId="77777777" w:rsidR="00FA3907" w:rsidRPr="00E87942" w:rsidRDefault="00FA3907" w:rsidP="00FA3907">
      <w:pPr>
        <w:autoSpaceDE w:val="0"/>
        <w:autoSpaceDN w:val="0"/>
        <w:adjustRightInd w:val="0"/>
        <w:rPr>
          <w:rFonts w:ascii="Times New Roman" w:hAnsi="Times New Roman" w:cs="Times New Roman"/>
          <w:sz w:val="21"/>
          <w:szCs w:val="21"/>
          <w:lang w:val="fr-FR"/>
        </w:rPr>
      </w:pPr>
    </w:p>
    <w:p w14:paraId="78923BFD"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319CF46B"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1F695C18"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718B6C3B" w14:textId="77777777" w:rsidR="00E87942" w:rsidRDefault="00E87942" w:rsidP="00FA3907">
      <w:pPr>
        <w:autoSpaceDE w:val="0"/>
        <w:autoSpaceDN w:val="0"/>
        <w:adjustRightInd w:val="0"/>
        <w:ind w:right="4490"/>
        <w:jc w:val="both"/>
        <w:rPr>
          <w:rFonts w:ascii="Times New Roman" w:hAnsi="Times New Roman" w:cs="Times New Roman"/>
          <w:sz w:val="21"/>
          <w:szCs w:val="21"/>
          <w:lang w:val="fr-FR"/>
        </w:rPr>
      </w:pPr>
    </w:p>
    <w:p w14:paraId="7C1745EA" w14:textId="3730D3D5" w:rsidR="00FA3907" w:rsidRPr="00E87942" w:rsidRDefault="00E87942" w:rsidP="00FA3907">
      <w:pPr>
        <w:autoSpaceDE w:val="0"/>
        <w:autoSpaceDN w:val="0"/>
        <w:adjustRightInd w:val="0"/>
        <w:ind w:right="4490"/>
        <w:jc w:val="both"/>
        <w:rPr>
          <w:rFonts w:ascii="Times New Roman" w:hAnsi="Times New Roman" w:cs="Times New Roman"/>
          <w:sz w:val="21"/>
          <w:szCs w:val="21"/>
          <w:lang w:val="fr-FR"/>
        </w:rPr>
      </w:pPr>
      <w:r w:rsidRPr="00E87942">
        <w:rPr>
          <w:rFonts w:ascii="Times New Roman" w:hAnsi="Times New Roman" w:cs="Times New Roman"/>
          <w:sz w:val="21"/>
          <w:szCs w:val="21"/>
          <w:lang w:val="fr-FR"/>
        </w:rPr>
        <w:t>des chrysalides</w:t>
      </w:r>
      <w:r w:rsidRPr="00E87942">
        <w:rPr>
          <w:rFonts w:ascii="Times New Roman" w:hAnsi="Times New Roman" w:cs="Times New Roman"/>
          <w:sz w:val="21"/>
          <w:szCs w:val="21"/>
          <w:lang w:val="fr-FR"/>
        </w:rPr>
        <w:t xml:space="preserve"> </w:t>
      </w:r>
      <w:r w:rsidR="00FA3907" w:rsidRPr="00E87942">
        <w:rPr>
          <w:rFonts w:ascii="Times New Roman" w:hAnsi="Times New Roman" w:cs="Times New Roman"/>
          <w:sz w:val="21"/>
          <w:szCs w:val="21"/>
          <w:lang w:val="fr-FR"/>
        </w:rPr>
        <w:t>blanches chiffonnées et poussées en boule au pied de l’avenue sale. Des pigeons roucou</w:t>
      </w:r>
      <w:r w:rsidR="00FE3B81">
        <w:rPr>
          <w:rFonts w:ascii="Times New Roman" w:hAnsi="Times New Roman" w:cs="Times New Roman"/>
          <w:sz w:val="21"/>
          <w:szCs w:val="21"/>
          <w:lang w:val="fr-FR"/>
        </w:rPr>
        <w:t>-</w:t>
      </w:r>
      <w:r w:rsidR="00FA3907" w:rsidRPr="00E87942">
        <w:rPr>
          <w:rFonts w:ascii="Times New Roman" w:hAnsi="Times New Roman" w:cs="Times New Roman"/>
          <w:sz w:val="21"/>
          <w:szCs w:val="21"/>
          <w:lang w:val="fr-FR"/>
        </w:rPr>
        <w:t xml:space="preserve">lants claudiquent tracassés sur les bandes des traverses piétonnières blanc cassé perdent la carte picossent au fond des lézardes ne saisissent plus rien. Là un adolescent surgissant du berceau de l’enfance saute d’un bourgeon à un bouton de fleur comme au printemps sitôt soulevé le couvercle du froid revient en force l’enfant prodigue. </w:t>
      </w:r>
    </w:p>
    <w:sectPr w:rsidR="00FA3907" w:rsidRPr="00E87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Ã∫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07"/>
    <w:rsid w:val="00027AAC"/>
    <w:rsid w:val="0011504F"/>
    <w:rsid w:val="005F6563"/>
    <w:rsid w:val="007F3E98"/>
    <w:rsid w:val="00CF212D"/>
    <w:rsid w:val="00E87942"/>
    <w:rsid w:val="00FA3907"/>
    <w:rsid w:val="00FE3B81"/>
  </w:rsids>
  <m:mathPr>
    <m:mathFont m:val="Cambria Math"/>
    <m:brkBin m:val="before"/>
    <m:brkBinSub m:val="--"/>
    <m:smallFrac m:val="0"/>
    <m:dispDef/>
    <m:lMargin m:val="0"/>
    <m:rMargin m:val="0"/>
    <m:defJc m:val="centerGroup"/>
    <m:wrapIndent m:val="1440"/>
    <m:intLim m:val="subSup"/>
    <m:naryLim m:val="undOvr"/>
  </m:mathPr>
  <w:themeFontLang w:val="fr-IT"/>
  <w:clrSchemeMapping w:bg1="light1" w:t1="dark1" w:bg2="light2" w:t2="dark2" w:accent1="accent1" w:accent2="accent2" w:accent3="accent3" w:accent4="accent4" w:accent5="accent5" w:accent6="accent6" w:hyperlink="hyperlink" w:followedHyperlink="followedHyperlink"/>
  <w:decimalSymbol w:val=","/>
  <w:listSeparator w:val=";"/>
  <w14:docId w14:val="2CD2ED83"/>
  <w15:chartTrackingRefBased/>
  <w15:docId w15:val="{5F29DF48-4C18-3F4F-9F6E-BBC3ED41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fran.catal@sympatico.ca</dc:creator>
  <cp:keywords/>
  <dc:description/>
  <cp:lastModifiedBy>fran.catal@sympatico.ca</cp:lastModifiedBy>
  <cp:revision>5</cp:revision>
  <dcterms:created xsi:type="dcterms:W3CDTF">2023-02-03T01:40:00Z</dcterms:created>
  <dcterms:modified xsi:type="dcterms:W3CDTF">2023-02-03T18:42:00Z</dcterms:modified>
</cp:coreProperties>
</file>